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</w:t>
      </w:r>
      <w:r w:rsidR="00091189">
        <w:rPr>
          <w:rFonts w:ascii="Arial" w:hAnsi="Arial" w:cs="Arial"/>
          <w:sz w:val="22"/>
          <w:szCs w:val="22"/>
        </w:rPr>
        <w:t>20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:rsidR="00C614D4" w:rsidRPr="007F3589" w:rsidRDefault="000950BC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="00C614D4" w:rsidRPr="007F3589">
        <w:rPr>
          <w:rFonts w:ascii="Arial" w:hAnsi="Arial" w:cs="Arial"/>
          <w:b/>
          <w:bCs/>
          <w:sz w:val="22"/>
          <w:szCs w:val="22"/>
        </w:rPr>
        <w:t xml:space="preserve"> CORPBANCA COLOMBIA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La Ciudad.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</w:t>
      </w:r>
      <w:r w:rsidR="001A6558">
        <w:rPr>
          <w:rFonts w:ascii="Arial" w:hAnsi="Arial" w:cs="Arial"/>
          <w:sz w:val="22"/>
          <w:szCs w:val="22"/>
        </w:rPr>
        <w:t>o 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 (a) con cedula de ciudadanía No.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Itaú </w:t>
      </w:r>
      <w:r w:rsidRPr="007F3589">
        <w:rPr>
          <w:rFonts w:ascii="Arial" w:hAnsi="Arial" w:cs="Arial"/>
          <w:sz w:val="22"/>
          <w:szCs w:val="22"/>
        </w:rPr>
        <w:t xml:space="preserve">CorpBanca Colombia,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domiciliado</w:t>
      </w:r>
      <w:r w:rsidR="001A6558">
        <w:rPr>
          <w:rFonts w:ascii="Arial" w:hAnsi="Arial" w:cs="Arial"/>
          <w:sz w:val="22"/>
          <w:szCs w:val="22"/>
        </w:rPr>
        <w:t xml:space="preserve"> 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 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 xml:space="preserve">con la cedula de ciudadanía No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11082B">
        <w:rPr>
          <w:rFonts w:ascii="Arial" w:hAnsi="Arial" w:cs="Arial"/>
          <w:sz w:val="22"/>
          <w:szCs w:val="22"/>
        </w:rPr>
        <w:t>Ordinaria</w:t>
      </w:r>
      <w:r w:rsidRPr="007F3589">
        <w:rPr>
          <w:rFonts w:ascii="Arial" w:hAnsi="Arial" w:cs="Arial"/>
          <w:sz w:val="22"/>
          <w:szCs w:val="22"/>
        </w:rPr>
        <w:t xml:space="preserve"> de la Asamblea General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Corpbanca Colombia S.A. que se llevará a cabo el día </w:t>
      </w:r>
      <w:r w:rsidR="00091189">
        <w:rPr>
          <w:rFonts w:ascii="Arial" w:hAnsi="Arial" w:cs="Arial"/>
          <w:sz w:val="22"/>
          <w:szCs w:val="22"/>
        </w:rPr>
        <w:t>17</w:t>
      </w:r>
      <w:r w:rsidR="0011082B">
        <w:rPr>
          <w:rFonts w:ascii="Arial" w:hAnsi="Arial" w:cs="Arial"/>
          <w:sz w:val="22"/>
          <w:szCs w:val="22"/>
        </w:rPr>
        <w:t xml:space="preserve"> </w:t>
      </w:r>
      <w:r w:rsidR="00E25901">
        <w:rPr>
          <w:rFonts w:ascii="Arial" w:hAnsi="Arial" w:cs="Arial"/>
          <w:sz w:val="22"/>
          <w:szCs w:val="22"/>
        </w:rPr>
        <w:t xml:space="preserve">de </w:t>
      </w:r>
      <w:r w:rsidR="000950BC">
        <w:rPr>
          <w:rFonts w:ascii="Arial" w:hAnsi="Arial" w:cs="Arial"/>
          <w:sz w:val="22"/>
          <w:szCs w:val="22"/>
        </w:rPr>
        <w:t>marzo de 20</w:t>
      </w:r>
      <w:r w:rsidR="00091189">
        <w:rPr>
          <w:rFonts w:ascii="Arial" w:hAnsi="Arial" w:cs="Arial"/>
          <w:sz w:val="22"/>
          <w:szCs w:val="22"/>
        </w:rPr>
        <w:t>20</w:t>
      </w:r>
      <w:r w:rsidRPr="007F3589">
        <w:rPr>
          <w:rFonts w:ascii="Arial" w:hAnsi="Arial" w:cs="Arial"/>
          <w:sz w:val="22"/>
          <w:szCs w:val="22"/>
        </w:rPr>
        <w:t xml:space="preserve"> a las 8:</w:t>
      </w:r>
      <w:r w:rsidR="000950BC">
        <w:rPr>
          <w:rFonts w:ascii="Arial" w:hAnsi="Arial" w:cs="Arial"/>
          <w:sz w:val="22"/>
          <w:szCs w:val="22"/>
        </w:rPr>
        <w:t>0</w:t>
      </w:r>
      <w:r w:rsidRPr="007F3589">
        <w:rPr>
          <w:rFonts w:ascii="Arial" w:hAnsi="Arial" w:cs="Arial"/>
          <w:sz w:val="22"/>
          <w:szCs w:val="22"/>
        </w:rPr>
        <w:t>0 a.m</w:t>
      </w:r>
      <w:r w:rsidR="001A6558">
        <w:rPr>
          <w:rFonts w:ascii="Arial" w:hAnsi="Arial" w:cs="Arial"/>
          <w:sz w:val="22"/>
          <w:szCs w:val="22"/>
        </w:rPr>
        <w:t>.</w:t>
      </w:r>
      <w:r w:rsidRPr="007F3589">
        <w:rPr>
          <w:rFonts w:ascii="Arial" w:hAnsi="Arial" w:cs="Arial"/>
          <w:sz w:val="22"/>
          <w:szCs w:val="22"/>
        </w:rPr>
        <w:t xml:space="preserve">, en el domicilio principal de la sociedad en las oficinas ubicadas en la </w:t>
      </w:r>
      <w:r w:rsidR="00091189">
        <w:rPr>
          <w:rFonts w:ascii="Arial" w:hAnsi="Arial" w:cs="Arial"/>
          <w:sz w:val="22"/>
          <w:szCs w:val="22"/>
        </w:rPr>
        <w:t>C</w:t>
      </w:r>
      <w:r w:rsidRPr="007F3589">
        <w:rPr>
          <w:rFonts w:ascii="Arial" w:hAnsi="Arial" w:cs="Arial"/>
          <w:sz w:val="22"/>
          <w:szCs w:val="22"/>
        </w:rPr>
        <w:t>arre</w:t>
      </w:r>
      <w:bookmarkStart w:id="0" w:name="_GoBack"/>
      <w:bookmarkEnd w:id="0"/>
      <w:r w:rsidRPr="007F3589">
        <w:rPr>
          <w:rFonts w:ascii="Arial" w:hAnsi="Arial" w:cs="Arial"/>
          <w:sz w:val="22"/>
          <w:szCs w:val="22"/>
        </w:rPr>
        <w:t xml:space="preserve">ra 7 No. 99- 53 piso 21. </w:t>
      </w: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3589">
        <w:rPr>
          <w:rFonts w:ascii="Arial" w:hAnsi="Arial" w:cs="Arial"/>
          <w:bCs/>
          <w:sz w:val="22"/>
          <w:szCs w:val="22"/>
        </w:rPr>
        <w:t>Nit</w:t>
      </w:r>
      <w:proofErr w:type="spellEnd"/>
      <w:r w:rsidRPr="007F3589">
        <w:rPr>
          <w:rFonts w:ascii="Arial" w:hAnsi="Arial" w:cs="Arial"/>
          <w:bCs/>
          <w:sz w:val="22"/>
          <w:szCs w:val="22"/>
        </w:rPr>
        <w:t xml:space="preserve">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Acepto: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No. __________ expedida en __________</w:t>
      </w: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Default="007F3589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11082B" w:rsidRPr="001545D9" w:rsidTr="0048046B">
        <w:trPr>
          <w:trHeight w:val="378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091189" w:rsidRPr="001545D9" w:rsidTr="005F320C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091189" w:rsidRPr="009B6182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091189" w:rsidRPr="001545D9" w:rsidTr="005F320C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091189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2020</w:t>
                  </w:r>
                </w:p>
              </w:tc>
            </w:tr>
            <w:tr w:rsidR="00091189" w:rsidRPr="001545D9" w:rsidTr="005F320C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091189" w:rsidRPr="001545D9" w:rsidTr="005F320C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 xml:space="preserve">el Representante </w:t>
                  </w:r>
                  <w:proofErr w:type="gramStart"/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</w:t>
                  </w:r>
                  <w:proofErr w:type="gramEnd"/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sobre los EEFF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9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9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D115DF" w:rsidRDefault="00091189" w:rsidP="00091189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037474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>
                    <w:rPr>
                      <w:sz w:val="20"/>
                      <w:szCs w:val="20"/>
                    </w:rPr>
                    <w:t>la elección del Defensor del Consumidor Financiero para el período 2020 - 2022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1189" w:rsidRDefault="00091189" w:rsidP="00091189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B27E1">
                    <w:rPr>
                      <w:sz w:val="20"/>
                      <w:szCs w:val="20"/>
                    </w:rPr>
                    <w:t xml:space="preserve">Informe del Funcionamiento del Sistema de Control Interno (SCI) de Banco </w:t>
                  </w:r>
                  <w:r w:rsidRPr="004B27E1">
                    <w:rPr>
                      <w:sz w:val="20"/>
                      <w:szCs w:val="20"/>
                    </w:rPr>
                    <w:lastRenderedPageBreak/>
                    <w:t>CorpBanca Colombia S.A. en lo relacionado con la función de la Auditoría Interna durante el año 20</w:t>
                  </w:r>
                  <w:r>
                    <w:rPr>
                      <w:sz w:val="20"/>
                      <w:szCs w:val="20"/>
                    </w:rPr>
                    <w:t xml:space="preserve">19 </w:t>
                  </w:r>
                  <w:r w:rsidRPr="004D41BC">
                    <w:rPr>
                      <w:sz w:val="20"/>
                      <w:szCs w:val="20"/>
                    </w:rPr>
                    <w:t>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1189" w:rsidRPr="001545D9" w:rsidRDefault="00091189" w:rsidP="00091189">
                  <w:pPr>
                    <w:pStyle w:val="Textoindependiente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la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Ratificación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de las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Donaciones </w:t>
                  </w:r>
                  <w:r>
                    <w:rPr>
                      <w:sz w:val="20"/>
                      <w:szCs w:val="20"/>
                    </w:rPr>
                    <w:t>publicadas</w:t>
                  </w:r>
                  <w:r w:rsidRPr="004D41BC">
                    <w:rPr>
                      <w:sz w:val="20"/>
                      <w:szCs w:val="20"/>
                    </w:rPr>
                    <w:t xml:space="preserve">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1189" w:rsidRPr="001545D9" w:rsidTr="005F320C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1189" w:rsidRPr="001545D9" w:rsidRDefault="00091189" w:rsidP="00091189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1189" w:rsidRPr="001545D9" w:rsidRDefault="00091189" w:rsidP="0009118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11082B" w:rsidRPr="001545D9" w:rsidRDefault="0011082B" w:rsidP="001A65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1C1A" w:rsidRDefault="00BE1C1A" w:rsidP="0011082B">
      <w:pPr>
        <w:rPr>
          <w:rFonts w:ascii="Arial" w:hAnsi="Arial" w:cs="Arial"/>
          <w:bCs/>
        </w:rPr>
      </w:pPr>
    </w:p>
    <w:sectPr w:rsidR="00BE1C1A" w:rsidSect="0048046B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4D4"/>
    <w:rsid w:val="00091189"/>
    <w:rsid w:val="000950BC"/>
    <w:rsid w:val="0011082B"/>
    <w:rsid w:val="001A6558"/>
    <w:rsid w:val="002C2354"/>
    <w:rsid w:val="0048046B"/>
    <w:rsid w:val="00555F90"/>
    <w:rsid w:val="00606628"/>
    <w:rsid w:val="00743841"/>
    <w:rsid w:val="007C28FF"/>
    <w:rsid w:val="007F3589"/>
    <w:rsid w:val="0081373C"/>
    <w:rsid w:val="00884185"/>
    <w:rsid w:val="008B72ED"/>
    <w:rsid w:val="0092356F"/>
    <w:rsid w:val="00BE1C1A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2FB799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7</cp:revision>
  <dcterms:created xsi:type="dcterms:W3CDTF">2017-03-02T15:33:00Z</dcterms:created>
  <dcterms:modified xsi:type="dcterms:W3CDTF">2020-02-24T14:40:00Z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1582555219</vt:lpwstr>
  </property>
  <property fmtid="{D5CDD505-2E9C-101B-9397-08002B2CF9AE}" pid="5" name="DLPManualFileClassificationVersion">
    <vt:lpwstr>11.3.2.8</vt:lpwstr>
  </property>
</Properties>
</file>