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77"/>
        <w:gridCol w:w="2677"/>
        <w:gridCol w:w="4110"/>
      </w:tblGrid>
      <w:tr w:rsidR="002C6B43" w14:paraId="07DAC6A9" w14:textId="77777777" w:rsidTr="007A5318">
        <w:trPr>
          <w:trHeight w:val="110"/>
        </w:trPr>
        <w:tc>
          <w:tcPr>
            <w:tcW w:w="9464" w:type="dxa"/>
            <w:gridSpan w:val="3"/>
          </w:tcPr>
          <w:p w14:paraId="7B150731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</w:rPr>
            </w:pPr>
          </w:p>
          <w:p w14:paraId="70C1E76C" w14:textId="63FC67AE"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Bogotá, D.C., _____ de _________ </w:t>
            </w:r>
            <w:proofErr w:type="spellStart"/>
            <w:r w:rsidRPr="008763D1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8763D1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B44672">
              <w:rPr>
                <w:rFonts w:ascii="Arial" w:hAnsi="Arial" w:cs="Arial"/>
                <w:sz w:val="22"/>
                <w:szCs w:val="22"/>
              </w:rPr>
              <w:t>2</w:t>
            </w:r>
            <w:r w:rsidR="00DD3BF7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9D8078E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FA6AD06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Señores </w:t>
            </w:r>
          </w:p>
          <w:p w14:paraId="4848A23C" w14:textId="77777777" w:rsidR="002C6B43" w:rsidRPr="008763D1" w:rsidRDefault="003D6A55" w:rsidP="002C6B4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ITAÚ</w:t>
            </w:r>
            <w:r w:rsidR="002C6B43" w:rsidRPr="008763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CORPBANCA COLOMBIA </w:t>
            </w:r>
          </w:p>
          <w:p w14:paraId="2584B695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La Ciudad. </w:t>
            </w:r>
          </w:p>
          <w:p w14:paraId="6F5D4359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EDA9A3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Apreciados señores: </w:t>
            </w:r>
          </w:p>
          <w:p w14:paraId="2391B93E" w14:textId="77777777"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7C5000" w14:textId="77777777" w:rsidR="008763D1" w:rsidRPr="008763D1" w:rsidRDefault="008763D1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271AB90" w14:textId="16092C72" w:rsidR="008763D1" w:rsidRDefault="002C6B43" w:rsidP="008763D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________________, </w:t>
            </w:r>
            <w:r w:rsidR="007D3258">
              <w:rPr>
                <w:rFonts w:ascii="Arial" w:hAnsi="Arial" w:cs="Arial"/>
                <w:sz w:val="22"/>
                <w:szCs w:val="22"/>
              </w:rPr>
              <w:t>mayor de edad, domiciliado (a)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en la ciudad de Bogotá D.C., identificado (a) con cedula de ciudadanía No. __________ expedida en _________, obrando en mi calidad de Representante Legal de ________________________</w:t>
            </w: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establecimiento legamente constituido, domiciliado en _______, tal y como consta en el certificado de existencia y representación legal que se adjunta, por medio del presente escrito confiero poder especial, amplio y suficiente a </w:t>
            </w: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________________, </w:t>
            </w:r>
            <w:r w:rsidRPr="008763D1">
              <w:rPr>
                <w:rFonts w:ascii="Arial" w:hAnsi="Arial" w:cs="Arial"/>
                <w:sz w:val="22"/>
                <w:szCs w:val="22"/>
              </w:rPr>
              <w:t>mayor de edad, domiciliado</w:t>
            </w:r>
            <w:r w:rsidR="00394ACF">
              <w:rPr>
                <w:rFonts w:ascii="Arial" w:hAnsi="Arial" w:cs="Arial"/>
                <w:sz w:val="22"/>
                <w:szCs w:val="22"/>
              </w:rPr>
              <w:t xml:space="preserve"> (a)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en __________, e identificado</w:t>
            </w:r>
            <w:r w:rsidR="00394ACF">
              <w:rPr>
                <w:rFonts w:ascii="Arial" w:hAnsi="Arial" w:cs="Arial"/>
                <w:sz w:val="22"/>
                <w:szCs w:val="22"/>
              </w:rPr>
              <w:t xml:space="preserve"> (a)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con la cedula de ciudadanía No _____ expedida en </w:t>
            </w:r>
            <w:r w:rsidR="00394ACF">
              <w:rPr>
                <w:rFonts w:ascii="Arial" w:hAnsi="Arial" w:cs="Arial"/>
                <w:sz w:val="22"/>
                <w:szCs w:val="22"/>
              </w:rPr>
              <w:t>__________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, para que represente a la _________(Sociedad) en la reunión </w:t>
            </w:r>
            <w:r w:rsidR="0099350D">
              <w:rPr>
                <w:rFonts w:ascii="Arial" w:hAnsi="Arial" w:cs="Arial"/>
                <w:sz w:val="22"/>
                <w:szCs w:val="22"/>
              </w:rPr>
              <w:t>Ordinaria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de la Asamblea General de Accionistas de </w:t>
            </w:r>
            <w:r w:rsidR="003D6A55">
              <w:rPr>
                <w:rFonts w:ascii="Arial" w:hAnsi="Arial" w:cs="Arial"/>
                <w:sz w:val="22"/>
                <w:szCs w:val="22"/>
              </w:rPr>
              <w:t>Itaú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Corpbanca Colombia S.A. que se llevará a cabo el dí</w:t>
            </w:r>
            <w:r w:rsidR="00DD3BF7">
              <w:rPr>
                <w:rFonts w:ascii="Arial" w:hAnsi="Arial" w:cs="Arial"/>
                <w:sz w:val="22"/>
                <w:szCs w:val="22"/>
              </w:rPr>
              <w:t>a 23</w:t>
            </w:r>
            <w:r w:rsidR="00D2633A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3D6A55">
              <w:rPr>
                <w:rFonts w:ascii="Arial" w:hAnsi="Arial" w:cs="Arial"/>
                <w:sz w:val="22"/>
                <w:szCs w:val="22"/>
              </w:rPr>
              <w:t>marzo de 2</w:t>
            </w:r>
            <w:r w:rsidR="00B44672">
              <w:rPr>
                <w:rFonts w:ascii="Arial" w:hAnsi="Arial" w:cs="Arial"/>
                <w:sz w:val="22"/>
                <w:szCs w:val="22"/>
              </w:rPr>
              <w:t>02</w:t>
            </w:r>
            <w:r w:rsidR="00DD3BF7">
              <w:rPr>
                <w:rFonts w:ascii="Arial" w:hAnsi="Arial" w:cs="Arial"/>
                <w:sz w:val="22"/>
                <w:szCs w:val="22"/>
              </w:rPr>
              <w:t>2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a las 8:</w:t>
            </w:r>
            <w:r w:rsidR="003D6A55">
              <w:rPr>
                <w:rFonts w:ascii="Arial" w:hAnsi="Arial" w:cs="Arial"/>
                <w:sz w:val="22"/>
                <w:szCs w:val="22"/>
              </w:rPr>
              <w:t>0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0 a.m., </w:t>
            </w:r>
            <w:r w:rsidR="00DD3BF7">
              <w:rPr>
                <w:rFonts w:ascii="Arial" w:hAnsi="Arial" w:cs="Arial"/>
                <w:sz w:val="22"/>
                <w:szCs w:val="22"/>
              </w:rPr>
              <w:t>de manera mixta (Presencial y No Presencial).</w:t>
            </w:r>
          </w:p>
          <w:p w14:paraId="1DBA7029" w14:textId="77777777" w:rsidR="00DD3BF7" w:rsidRDefault="00DD3BF7" w:rsidP="008763D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CF7912" w14:textId="77777777" w:rsidR="002C6B43" w:rsidRPr="008763D1" w:rsidRDefault="002C6B43" w:rsidP="008763D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El apoderado queda ampliamente facultado para votar de acuerdo con el anexo a </w:t>
            </w:r>
            <w:proofErr w:type="gramStart"/>
            <w:r w:rsidRPr="008763D1">
              <w:rPr>
                <w:rFonts w:ascii="Arial" w:hAnsi="Arial" w:cs="Arial"/>
                <w:sz w:val="22"/>
                <w:szCs w:val="22"/>
              </w:rPr>
              <w:t>éste</w:t>
            </w:r>
            <w:proofErr w:type="gramEnd"/>
            <w:r w:rsidRPr="008763D1">
              <w:rPr>
                <w:rFonts w:ascii="Arial" w:hAnsi="Arial" w:cs="Arial"/>
                <w:sz w:val="22"/>
                <w:szCs w:val="22"/>
              </w:rPr>
              <w:t xml:space="preserve"> poder, aprobando o improbando las decisiones que se pongan a consideración de la asamblea, para proponer las que estime convenientes y, en general, para ejercer en la reunión todos los derechos que como miembro tiene la sociedad representada. </w:t>
            </w:r>
          </w:p>
          <w:p w14:paraId="0B648581" w14:textId="77777777"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6250CD" w14:textId="77777777"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C27F06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Atentamente, </w:t>
            </w:r>
          </w:p>
          <w:p w14:paraId="788FC5A5" w14:textId="77777777"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9E3B2F" w14:textId="77777777"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5157CF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NOMBRE </w:t>
            </w:r>
          </w:p>
          <w:p w14:paraId="66A282F4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Representante Legal </w:t>
            </w:r>
          </w:p>
          <w:p w14:paraId="0386B3EB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C.C. __________ expedida en _____ </w:t>
            </w:r>
          </w:p>
          <w:p w14:paraId="61B0F9B6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63D1">
              <w:rPr>
                <w:rFonts w:ascii="Arial" w:hAnsi="Arial" w:cs="Arial"/>
                <w:bCs/>
                <w:sz w:val="22"/>
                <w:szCs w:val="22"/>
              </w:rPr>
              <w:t>Nit</w:t>
            </w:r>
            <w:proofErr w:type="spellEnd"/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5D68B5EC" w14:textId="77777777"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1813C6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Acepto: </w:t>
            </w:r>
          </w:p>
          <w:p w14:paraId="57BB6221" w14:textId="77777777"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B0659A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NOMBRE </w:t>
            </w:r>
          </w:p>
          <w:p w14:paraId="6C36A813" w14:textId="77777777"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>C.C. No. __________ expedida en __________</w:t>
            </w:r>
          </w:p>
        </w:tc>
      </w:tr>
      <w:tr w:rsidR="002C6B43" w14:paraId="03F2F66A" w14:textId="77777777" w:rsidTr="007A5318">
        <w:trPr>
          <w:trHeight w:val="110"/>
        </w:trPr>
        <w:tc>
          <w:tcPr>
            <w:tcW w:w="9464" w:type="dxa"/>
            <w:gridSpan w:val="3"/>
          </w:tcPr>
          <w:p w14:paraId="6F03E848" w14:textId="77777777" w:rsidR="002C6B43" w:rsidRPr="008763D1" w:rsidRDefault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B43" w14:paraId="1DE82394" w14:textId="77777777" w:rsidTr="007A5318">
        <w:trPr>
          <w:trHeight w:val="110"/>
        </w:trPr>
        <w:tc>
          <w:tcPr>
            <w:tcW w:w="2677" w:type="dxa"/>
          </w:tcPr>
          <w:p w14:paraId="1AE3F57C" w14:textId="77777777" w:rsidR="002C6B43" w:rsidRDefault="002C6B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14:paraId="364D59A2" w14:textId="77777777" w:rsidR="002C6B43" w:rsidRPr="002C6B43" w:rsidRDefault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0746F8C" w14:textId="77777777" w:rsidR="002C6B43" w:rsidRDefault="002C6B43">
            <w:pPr>
              <w:pStyle w:val="Default"/>
              <w:rPr>
                <w:sz w:val="22"/>
                <w:szCs w:val="22"/>
              </w:rPr>
            </w:pPr>
          </w:p>
        </w:tc>
      </w:tr>
      <w:tr w:rsidR="002C6B43" w14:paraId="22D71F6F" w14:textId="77777777" w:rsidTr="007A5318">
        <w:trPr>
          <w:trHeight w:val="244"/>
        </w:trPr>
        <w:tc>
          <w:tcPr>
            <w:tcW w:w="9464" w:type="dxa"/>
            <w:gridSpan w:val="3"/>
          </w:tcPr>
          <w:p w14:paraId="6DA9B6CF" w14:textId="77777777" w:rsidR="002C6B43" w:rsidRDefault="002C6B43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1DD9F18" w14:textId="77777777" w:rsidR="00C57EF9" w:rsidRDefault="00C57EF9">
      <w:r>
        <w:br w:type="page"/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2C6B43" w14:paraId="47AE9DA5" w14:textId="77777777" w:rsidTr="007A5318">
        <w:trPr>
          <w:trHeight w:val="244"/>
        </w:trPr>
        <w:tc>
          <w:tcPr>
            <w:tcW w:w="9464" w:type="dxa"/>
          </w:tcPr>
          <w:p w14:paraId="1E2D3749" w14:textId="77777777" w:rsidR="003D6A55" w:rsidRDefault="003D6A55">
            <w:pPr>
              <w:pStyle w:val="Default"/>
              <w:rPr>
                <w:sz w:val="22"/>
                <w:szCs w:val="22"/>
              </w:rPr>
            </w:pPr>
          </w:p>
        </w:tc>
      </w:tr>
      <w:tr w:rsidR="002C6B43" w14:paraId="1A4C89EE" w14:textId="77777777" w:rsidTr="007A5318">
        <w:trPr>
          <w:trHeight w:val="110"/>
        </w:trPr>
        <w:tc>
          <w:tcPr>
            <w:tcW w:w="9464" w:type="dxa"/>
          </w:tcPr>
          <w:tbl>
            <w:tblPr>
              <w:tblW w:w="9184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65"/>
              <w:gridCol w:w="1397"/>
              <w:gridCol w:w="1411"/>
              <w:gridCol w:w="1411"/>
            </w:tblGrid>
            <w:tr w:rsidR="00B44672" w:rsidRPr="001545D9" w14:paraId="639F340E" w14:textId="77777777" w:rsidTr="006B1C5F">
              <w:trPr>
                <w:trHeight w:val="29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vAlign w:val="bottom"/>
                  <w:hideMark/>
                </w:tcPr>
                <w:p w14:paraId="10E2B0A4" w14:textId="77777777" w:rsidR="00B44672" w:rsidRPr="009B6182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  <w:r w:rsidRPr="009B618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t>ITAÚ CORPBANCA COLOMBIA</w:t>
                  </w:r>
                </w:p>
              </w:tc>
            </w:tr>
            <w:tr w:rsidR="00B44672" w:rsidRPr="001545D9" w14:paraId="37ED913E" w14:textId="77777777" w:rsidTr="006B0D2A">
              <w:trPr>
                <w:trHeight w:val="27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D9CEAEE" w14:textId="7A4379C4" w:rsidR="00B44672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ASAMBLEA </w:t>
                  </w:r>
                  <w:r w:rsidRPr="001545D9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ORDINARIA DE ACCIONISTAS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 202</w:t>
                  </w:r>
                  <w:r w:rsidR="00DD3BF7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</w:tr>
            <w:tr w:rsidR="00B44672" w:rsidRPr="001545D9" w14:paraId="392AD600" w14:textId="77777777" w:rsidTr="00B44672">
              <w:trPr>
                <w:trHeight w:val="263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9B6D7" w14:textId="77777777" w:rsidR="00B44672" w:rsidRPr="001545D9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Propuesta de Acuerdo </w:t>
                  </w: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del Orden del día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81C3D" w14:textId="77777777" w:rsidR="00B44672" w:rsidRPr="001545D9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02A9A" w14:textId="77777777" w:rsidR="00B44672" w:rsidRPr="001545D9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6F12A3" w14:textId="77777777" w:rsidR="00B44672" w:rsidRPr="001545D9" w:rsidRDefault="00B44672" w:rsidP="00B44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</w:t>
                  </w:r>
                </w:p>
              </w:tc>
            </w:tr>
            <w:tr w:rsidR="00B44672" w:rsidRPr="001545D9" w14:paraId="0B671DCC" w14:textId="77777777" w:rsidTr="00B44672">
              <w:trPr>
                <w:trHeight w:val="62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608F39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Se propone aprobar el n</w:t>
                  </w: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ombramiento de Presidente y Secretario de la reunión.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353A7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CEE42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9D237C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03D28244" w14:textId="77777777" w:rsidTr="00B44672">
              <w:trPr>
                <w:trHeight w:val="5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EED51B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el orden del día por parte de la Asamblea.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236EA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17B23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CDB62C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2D06C148" w14:textId="77777777" w:rsidTr="00B44672">
              <w:trPr>
                <w:trHeight w:val="19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DDC1ABC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FA6255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9B2E06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41592B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56207AA3" w14:textId="77777777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731A7F7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Informe de Gestión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y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Sostenibilidad e informe d</w:t>
                  </w:r>
                  <w:r w:rsidRPr="00C14939">
                    <w:rPr>
                      <w:color w:val="000000" w:themeColor="text1"/>
                      <w:sz w:val="20"/>
                      <w:szCs w:val="20"/>
                    </w:rPr>
                    <w:t>el Representante Legal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05B381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C4309C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8994DB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74713266" w14:textId="77777777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70D9A54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 Grupo Empresarial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E65D90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A01701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9F7C53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03A7048B" w14:textId="77777777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5A76060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del Comité de Auditoría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291D50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56691E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0B82D4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341198F2" w14:textId="77777777" w:rsidTr="00B44672">
              <w:trPr>
                <w:trHeight w:val="20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65EFFC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Estados Financieros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B465D3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B309E0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8E8F05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1F3A4090" w14:textId="77777777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2254592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la lectura del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Dictamen del Revisor Fiscal a los Estados Financieros Individuales y Consolidados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publicados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EABAB9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0A0606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960493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3CDA453A" w14:textId="77777777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8CBA0E4" w14:textId="4976D872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Individuales del ejercicio 20</w:t>
                  </w:r>
                  <w:r w:rsidR="00C57EF9"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="00DD3BF7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publicados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E816BB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BCDDDA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97A67A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35EE2592" w14:textId="77777777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C9E90AC" w14:textId="5766087F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del ejercicio 20</w:t>
                  </w:r>
                  <w:r w:rsidR="00C57EF9"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="00DD3BF7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 presentados en forma Consolidada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20DEB8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0CF038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6850BC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541BFE35" w14:textId="77777777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C2433C0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4D41BC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Proyecto de Distribución de Utilidades o Pérdidas del Ejercicio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E1FAD4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608C0D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E9C448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77CD7A5C" w14:textId="77777777" w:rsidTr="00B44672">
              <w:trPr>
                <w:trHeight w:val="1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F4215A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Propuestas y Elecciones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B05B54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AC72FE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C44D12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6E1590C2" w14:textId="77777777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0DC1EEC" w14:textId="2F63D400" w:rsidR="00B44672" w:rsidRPr="00D115DF" w:rsidRDefault="00B44672" w:rsidP="00B44672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la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e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lección de la Junta Directiva para el periodo 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="00DD3BF7"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-20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="00DD3BF7">
                    <w:rPr>
                      <w:color w:val="000000" w:themeColor="text1"/>
                      <w:sz w:val="20"/>
                      <w:szCs w:val="20"/>
                    </w:rPr>
                    <w:t>3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y fijación de sus honorarios.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9B152F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88708F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52F88A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374F43B9" w14:textId="77777777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5F5F62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37474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037474">
                    <w:rPr>
                      <w:sz w:val="20"/>
                      <w:szCs w:val="20"/>
                    </w:rPr>
                    <w:t>la ree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lección de </w:t>
                  </w:r>
                  <w:r w:rsidRPr="00037474">
                    <w:rPr>
                      <w:sz w:val="20"/>
                      <w:szCs w:val="20"/>
                    </w:rPr>
                    <w:t>PricewaterhouseCoopers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como Revisor Fiscal del Banco y aprobar la fijación de honorarios y de apropiaciones para su ejercicio.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B04A7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E2A2C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B4B9F9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DD3BF7" w:rsidRPr="001545D9" w14:paraId="42EC1727" w14:textId="77777777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9C091FF" w14:textId="0BAAB55F" w:rsidR="00DD3BF7" w:rsidRPr="00037474" w:rsidRDefault="00DD3BF7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037474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037474">
                    <w:rPr>
                      <w:sz w:val="20"/>
                      <w:szCs w:val="20"/>
                    </w:rPr>
                    <w:t>la ree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lección de </w:t>
                  </w:r>
                  <w:r>
                    <w:rPr>
                      <w:sz w:val="20"/>
                      <w:szCs w:val="20"/>
                    </w:rPr>
                    <w:t>Ustariz Abogados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para el periodo 2022- 2024 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como 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>Defensor del Consumidor Financiero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del Banco y aprobar la fijación de honorarios y de apropiaciones para su ejercicio.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ADD0E1" w14:textId="77777777" w:rsidR="00DD3BF7" w:rsidRPr="001545D9" w:rsidRDefault="00DD3BF7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3341A7" w14:textId="77777777" w:rsidR="00DD3BF7" w:rsidRPr="001545D9" w:rsidRDefault="00DD3BF7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6A4528" w14:textId="77777777" w:rsidR="00DD3BF7" w:rsidRPr="001545D9" w:rsidRDefault="00DD3BF7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48C41A8E" w14:textId="77777777" w:rsidTr="00B44672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E5E7DF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Otros 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FD43C7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1E2D8B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C5F7E6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391AFFD4" w14:textId="77777777" w:rsidTr="00B44672">
              <w:trPr>
                <w:trHeight w:val="62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3B97EC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I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nforme del Defensor del Consumidor Financiero del Ejercicio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400682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4697E5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E10E6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4CB0F56C" w14:textId="77777777" w:rsidTr="00B44672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D52B4D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Anual de Gobierno Corporativo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EB0729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7E6FBC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914FD8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7695F974" w14:textId="77777777" w:rsidTr="00B44672">
              <w:trPr>
                <w:trHeight w:val="15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C415EA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Proposiciones y Varios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897823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D2D784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A2C615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B44672" w:rsidRPr="001545D9" w14:paraId="54E5C86D" w14:textId="77777777" w:rsidTr="00B44672">
              <w:trPr>
                <w:trHeight w:val="210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8FD192" w14:textId="77777777" w:rsidR="00B44672" w:rsidRPr="001545D9" w:rsidRDefault="00B44672" w:rsidP="00B44672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Nombramiento de la Comisión R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evisora del Acta.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67C6C0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407F34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5CC45B" w14:textId="77777777" w:rsidR="00B44672" w:rsidRPr="001545D9" w:rsidRDefault="00B44672" w:rsidP="00B44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0E46D0B2" w14:textId="77777777" w:rsidR="002C6B43" w:rsidRDefault="002C6B43">
            <w:pPr>
              <w:pStyle w:val="Default"/>
              <w:rPr>
                <w:sz w:val="22"/>
                <w:szCs w:val="22"/>
              </w:rPr>
            </w:pPr>
          </w:p>
          <w:p w14:paraId="4DC10100" w14:textId="77777777"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14:paraId="005029A8" w14:textId="77777777"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14:paraId="1E5ABE8B" w14:textId="77777777" w:rsidR="003D6A55" w:rsidRDefault="003D6A55">
            <w:pPr>
              <w:pStyle w:val="Default"/>
              <w:rPr>
                <w:sz w:val="22"/>
                <w:szCs w:val="22"/>
              </w:rPr>
            </w:pPr>
          </w:p>
        </w:tc>
      </w:tr>
      <w:tr w:rsidR="002C6B43" w:rsidRPr="001545D9" w14:paraId="0CE21EFE" w14:textId="77777777" w:rsidTr="007A5318">
        <w:trPr>
          <w:trHeight w:val="244"/>
        </w:trPr>
        <w:tc>
          <w:tcPr>
            <w:tcW w:w="9464" w:type="dxa"/>
          </w:tcPr>
          <w:p w14:paraId="5B880985" w14:textId="77777777" w:rsidR="002C6B43" w:rsidRPr="001545D9" w:rsidRDefault="002C6B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CBAA6C" w14:textId="77777777" w:rsidR="00457F0D" w:rsidRPr="001545D9" w:rsidRDefault="00457F0D" w:rsidP="00DD3BF7">
      <w:pPr>
        <w:rPr>
          <w:rFonts w:ascii="Arial" w:hAnsi="Arial" w:cs="Arial"/>
          <w:sz w:val="20"/>
          <w:szCs w:val="20"/>
        </w:rPr>
      </w:pPr>
    </w:p>
    <w:sectPr w:rsidR="00457F0D" w:rsidRPr="001545D9" w:rsidSect="006054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5770"/>
    <w:multiLevelType w:val="multilevel"/>
    <w:tmpl w:val="B9CA27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abstractNum w:abstractNumId="2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06175D"/>
    <w:multiLevelType w:val="hybridMultilevel"/>
    <w:tmpl w:val="265C1F4C"/>
    <w:lvl w:ilvl="0" w:tplc="336C31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000000" w:themeColor="text1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774EB"/>
    <w:multiLevelType w:val="hybridMultilevel"/>
    <w:tmpl w:val="C56EA06E"/>
    <w:lvl w:ilvl="0" w:tplc="108894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B43"/>
    <w:rsid w:val="00007DD0"/>
    <w:rsid w:val="001545D9"/>
    <w:rsid w:val="002C2354"/>
    <w:rsid w:val="002C6B43"/>
    <w:rsid w:val="002E10B3"/>
    <w:rsid w:val="00340E2E"/>
    <w:rsid w:val="00394ACF"/>
    <w:rsid w:val="003D6A55"/>
    <w:rsid w:val="004352C7"/>
    <w:rsid w:val="00457F0D"/>
    <w:rsid w:val="005A2C68"/>
    <w:rsid w:val="00605447"/>
    <w:rsid w:val="00771E69"/>
    <w:rsid w:val="007A5318"/>
    <w:rsid w:val="007D3258"/>
    <w:rsid w:val="00801AAA"/>
    <w:rsid w:val="0081373C"/>
    <w:rsid w:val="0081635A"/>
    <w:rsid w:val="008763D1"/>
    <w:rsid w:val="00936A79"/>
    <w:rsid w:val="0099350D"/>
    <w:rsid w:val="00B3434B"/>
    <w:rsid w:val="00B44672"/>
    <w:rsid w:val="00C57EF9"/>
    <w:rsid w:val="00D07D45"/>
    <w:rsid w:val="00D2633A"/>
    <w:rsid w:val="00DD3BF7"/>
    <w:rsid w:val="00ED2273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4DA3"/>
  <w15:docId w15:val="{DA2F6FB0-543F-4A08-8E76-15CA00D4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C6B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FB403A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B403A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77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6</cp:revision>
  <dcterms:created xsi:type="dcterms:W3CDTF">2018-02-28T14:41:00Z</dcterms:created>
  <dcterms:modified xsi:type="dcterms:W3CDTF">2022-02-28T17:38:00Z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1614274769</vt:lpwstr>
  </property>
  <property fmtid="{D5CDD505-2E9C-101B-9397-08002B2CF9AE}" pid="5" name="DLPManualFileClassificationVersion">
    <vt:lpwstr>11.3.2.8</vt:lpwstr>
  </property>
</Properties>
</file>